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035674" w:rsidRPr="00035674" w14:paraId="2800AA91" w14:textId="77777777" w:rsidTr="00F6405B">
        <w:trPr>
          <w:trHeight w:val="1469"/>
        </w:trPr>
        <w:tc>
          <w:tcPr>
            <w:tcW w:w="5778" w:type="dxa"/>
          </w:tcPr>
          <w:p w14:paraId="2F10E7BF" w14:textId="77777777" w:rsidR="00035674" w:rsidRPr="00035674" w:rsidRDefault="00035674" w:rsidP="00035674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69766D9" w14:textId="77777777" w:rsidR="00035674" w:rsidRPr="00035674" w:rsidRDefault="00035674" w:rsidP="00035674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69517237" w14:textId="77777777" w:rsidR="00035674" w:rsidRPr="00035674" w:rsidRDefault="00035674" w:rsidP="00035674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035674">
              <w:rPr>
                <w:sz w:val="28"/>
                <w:szCs w:val="28"/>
              </w:rPr>
              <w:t>УТВЕРЖДАЮ:</w:t>
            </w:r>
          </w:p>
          <w:p w14:paraId="74978A95" w14:textId="77777777" w:rsidR="00035674" w:rsidRPr="00035674" w:rsidRDefault="00035674" w:rsidP="00035674">
            <w:pPr>
              <w:suppressAutoHyphens/>
              <w:rPr>
                <w:sz w:val="28"/>
                <w:szCs w:val="28"/>
              </w:rPr>
            </w:pPr>
          </w:p>
          <w:p w14:paraId="74AC77D4" w14:textId="77777777" w:rsidR="00035674" w:rsidRPr="00035674" w:rsidRDefault="00035674" w:rsidP="00035674">
            <w:pPr>
              <w:suppressAutoHyphens/>
              <w:rPr>
                <w:sz w:val="28"/>
                <w:szCs w:val="28"/>
              </w:rPr>
            </w:pPr>
            <w:r w:rsidRPr="00035674">
              <w:rPr>
                <w:sz w:val="28"/>
                <w:szCs w:val="28"/>
              </w:rPr>
              <w:t>Директор МБОУ СОШ №</w:t>
            </w:r>
          </w:p>
          <w:p w14:paraId="177DEA0B" w14:textId="77777777" w:rsidR="00035674" w:rsidRPr="00035674" w:rsidRDefault="00035674" w:rsidP="00035674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54885C5F" w14:textId="77777777" w:rsidR="00035674" w:rsidRPr="00035674" w:rsidRDefault="00035674" w:rsidP="00035674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035674">
              <w:rPr>
                <w:sz w:val="28"/>
                <w:szCs w:val="28"/>
              </w:rPr>
              <w:t>____________ Ф.И.О.</w:t>
            </w:r>
          </w:p>
          <w:p w14:paraId="0E4C8115" w14:textId="77777777" w:rsidR="00035674" w:rsidRPr="00035674" w:rsidRDefault="00035674" w:rsidP="0003567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62257062" w14:textId="77777777" w:rsidR="001E298C" w:rsidRDefault="001E298C" w:rsidP="001E298C">
      <w:pPr>
        <w:ind w:firstLine="720"/>
        <w:jc w:val="right"/>
        <w:rPr>
          <w:sz w:val="28"/>
          <w:szCs w:val="28"/>
        </w:rPr>
      </w:pPr>
    </w:p>
    <w:p w14:paraId="51554C8C" w14:textId="2924213B" w:rsidR="001E298C" w:rsidRDefault="001E298C" w:rsidP="001E298C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6A1BA26F" w14:textId="77777777" w:rsidR="001E298C" w:rsidRDefault="001E298C" w:rsidP="001E298C">
      <w:pPr>
        <w:jc w:val="center"/>
        <w:rPr>
          <w:sz w:val="28"/>
          <w:szCs w:val="28"/>
        </w:rPr>
      </w:pPr>
    </w:p>
    <w:p w14:paraId="05998DB8" w14:textId="04C588F7" w:rsidR="001E298C" w:rsidRPr="00B646CC" w:rsidRDefault="001E298C" w:rsidP="001E298C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1E298C">
        <w:rPr>
          <w:sz w:val="28"/>
          <w:szCs w:val="28"/>
        </w:rPr>
        <w:t>Рагу из овощей</w:t>
      </w:r>
      <w:r>
        <w:rPr>
          <w:sz w:val="28"/>
          <w:szCs w:val="28"/>
        </w:rPr>
        <w:t>.</w:t>
      </w:r>
    </w:p>
    <w:p w14:paraId="6EDE8683" w14:textId="290C3632" w:rsidR="001E298C" w:rsidRPr="00B646CC" w:rsidRDefault="001E298C" w:rsidP="001E298C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</w:t>
      </w:r>
      <w:proofErr w:type="gramStart"/>
      <w:r w:rsidRPr="00B646CC">
        <w:rPr>
          <w:sz w:val="28"/>
          <w:szCs w:val="28"/>
        </w:rPr>
        <w:t xml:space="preserve">№ </w:t>
      </w:r>
      <w:r>
        <w:rPr>
          <w:sz w:val="28"/>
          <w:szCs w:val="28"/>
        </w:rPr>
        <w:t>54</w:t>
      </w:r>
      <w:r w:rsidR="00035674">
        <w:rPr>
          <w:sz w:val="28"/>
          <w:szCs w:val="28"/>
        </w:rPr>
        <w:t>1-04</w:t>
      </w:r>
      <w:proofErr w:type="gramEnd"/>
    </w:p>
    <w:p w14:paraId="69DB320B" w14:textId="77777777" w:rsidR="001E298C" w:rsidRPr="00B646CC" w:rsidRDefault="001E298C" w:rsidP="001E298C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proofErr w:type="gramStart"/>
      <w:r w:rsidRPr="00B646CC">
        <w:rPr>
          <w:sz w:val="28"/>
          <w:szCs w:val="28"/>
        </w:rPr>
        <w:t>В.Т.</w:t>
      </w:r>
      <w:proofErr w:type="gramEnd"/>
      <w:r w:rsidRPr="00B646CC">
        <w:rPr>
          <w:sz w:val="28"/>
          <w:szCs w:val="28"/>
        </w:rPr>
        <w:t xml:space="preserve"> Лапшиной</w:t>
      </w:r>
      <w:r>
        <w:rPr>
          <w:sz w:val="28"/>
          <w:szCs w:val="28"/>
        </w:rPr>
        <w:t>.</w:t>
      </w:r>
    </w:p>
    <w:p w14:paraId="475045D7" w14:textId="77777777" w:rsidR="00FC4BD7" w:rsidRDefault="00FC4BD7">
      <w:pPr>
        <w:jc w:val="both"/>
        <w:rPr>
          <w:sz w:val="28"/>
          <w:szCs w:val="28"/>
        </w:rPr>
      </w:pPr>
    </w:p>
    <w:p w14:paraId="3F2F8E73" w14:textId="77777777" w:rsidR="00FC4BD7" w:rsidRDefault="00FC4BD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8"/>
        <w:gridCol w:w="2460"/>
        <w:gridCol w:w="2005"/>
      </w:tblGrid>
      <w:tr w:rsidR="00FC4BD7" w:rsidRPr="001E298C" w14:paraId="52C8E079" w14:textId="77777777" w:rsidTr="001E298C">
        <w:tc>
          <w:tcPr>
            <w:tcW w:w="3878" w:type="dxa"/>
            <w:vMerge w:val="restart"/>
          </w:tcPr>
          <w:p w14:paraId="1E78AB3E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Наименование сырья и продуктов</w:t>
            </w:r>
          </w:p>
        </w:tc>
        <w:tc>
          <w:tcPr>
            <w:tcW w:w="0" w:type="auto"/>
            <w:gridSpan w:val="2"/>
          </w:tcPr>
          <w:p w14:paraId="164E3EB8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Расход сырья и продуктов на 1 порцию, г</w:t>
            </w:r>
          </w:p>
        </w:tc>
      </w:tr>
      <w:tr w:rsidR="00FC4BD7" w:rsidRPr="001E298C" w14:paraId="5AC029B8" w14:textId="77777777" w:rsidTr="001E298C">
        <w:tc>
          <w:tcPr>
            <w:tcW w:w="3878" w:type="dxa"/>
            <w:vMerge/>
          </w:tcPr>
          <w:p w14:paraId="7F5874AB" w14:textId="77777777" w:rsidR="00FC4BD7" w:rsidRPr="001E298C" w:rsidRDefault="00FC4BD7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F80C7D7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брутто</w:t>
            </w:r>
          </w:p>
        </w:tc>
        <w:tc>
          <w:tcPr>
            <w:tcW w:w="0" w:type="auto"/>
          </w:tcPr>
          <w:p w14:paraId="0A7F8FE6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нетто</w:t>
            </w:r>
          </w:p>
        </w:tc>
      </w:tr>
      <w:tr w:rsidR="00FC4BD7" w:rsidRPr="001E298C" w14:paraId="124548CC" w14:textId="77777777" w:rsidTr="001E298C">
        <w:tc>
          <w:tcPr>
            <w:tcW w:w="3878" w:type="dxa"/>
            <w:vAlign w:val="bottom"/>
          </w:tcPr>
          <w:p w14:paraId="190D5668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 xml:space="preserve">Картофель </w:t>
            </w:r>
          </w:p>
        </w:tc>
        <w:tc>
          <w:tcPr>
            <w:tcW w:w="0" w:type="auto"/>
            <w:vAlign w:val="bottom"/>
          </w:tcPr>
          <w:p w14:paraId="2FB8901A" w14:textId="77777777" w:rsidR="00FC4BD7" w:rsidRPr="001E298C" w:rsidRDefault="003C053C">
            <w:pPr>
              <w:jc w:val="both"/>
              <w:rPr>
                <w:szCs w:val="24"/>
                <w:vertAlign w:val="superscript"/>
              </w:rPr>
            </w:pPr>
            <w:r w:rsidRPr="001E298C">
              <w:rPr>
                <w:szCs w:val="24"/>
                <w:vertAlign w:val="superscript"/>
              </w:rPr>
              <w:t xml:space="preserve">                       90</w:t>
            </w:r>
          </w:p>
        </w:tc>
        <w:tc>
          <w:tcPr>
            <w:tcW w:w="0" w:type="auto"/>
            <w:vAlign w:val="bottom"/>
          </w:tcPr>
          <w:p w14:paraId="567CF163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72</w:t>
            </w:r>
          </w:p>
        </w:tc>
      </w:tr>
      <w:tr w:rsidR="00FC4BD7" w:rsidRPr="001E298C" w14:paraId="5B986FEA" w14:textId="77777777" w:rsidTr="001E298C">
        <w:tc>
          <w:tcPr>
            <w:tcW w:w="3878" w:type="dxa"/>
            <w:vAlign w:val="bottom"/>
          </w:tcPr>
          <w:p w14:paraId="070667D2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 xml:space="preserve">Морковь </w:t>
            </w:r>
          </w:p>
        </w:tc>
        <w:tc>
          <w:tcPr>
            <w:tcW w:w="0" w:type="auto"/>
            <w:vAlign w:val="bottom"/>
          </w:tcPr>
          <w:p w14:paraId="1BC98F20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color w:val="000000"/>
                <w:szCs w:val="24"/>
              </w:rPr>
              <w:t>30</w:t>
            </w:r>
          </w:p>
        </w:tc>
        <w:tc>
          <w:tcPr>
            <w:tcW w:w="0" w:type="auto"/>
            <w:vAlign w:val="bottom"/>
          </w:tcPr>
          <w:p w14:paraId="1E847C12" w14:textId="77777777" w:rsidR="00FC4BD7" w:rsidRPr="001E298C" w:rsidRDefault="003C053C">
            <w:pPr>
              <w:jc w:val="both"/>
              <w:rPr>
                <w:szCs w:val="24"/>
              </w:rPr>
            </w:pPr>
            <w:r w:rsidRPr="001E298C">
              <w:rPr>
                <w:szCs w:val="24"/>
              </w:rPr>
              <w:t xml:space="preserve">          24</w:t>
            </w:r>
          </w:p>
        </w:tc>
      </w:tr>
      <w:tr w:rsidR="00FC4BD7" w:rsidRPr="001E298C" w14:paraId="269188A3" w14:textId="77777777" w:rsidTr="001E298C">
        <w:tc>
          <w:tcPr>
            <w:tcW w:w="3878" w:type="dxa"/>
            <w:vAlign w:val="bottom"/>
          </w:tcPr>
          <w:p w14:paraId="020A58C0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>Лук репчатый</w:t>
            </w:r>
          </w:p>
        </w:tc>
        <w:tc>
          <w:tcPr>
            <w:tcW w:w="0" w:type="auto"/>
            <w:vAlign w:val="bottom"/>
          </w:tcPr>
          <w:p w14:paraId="61FB7113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color w:val="000000"/>
                <w:szCs w:val="24"/>
              </w:rPr>
              <w:t>14,3</w:t>
            </w:r>
          </w:p>
        </w:tc>
        <w:tc>
          <w:tcPr>
            <w:tcW w:w="0" w:type="auto"/>
            <w:vAlign w:val="bottom"/>
          </w:tcPr>
          <w:p w14:paraId="062DD002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12</w:t>
            </w:r>
          </w:p>
        </w:tc>
      </w:tr>
      <w:tr w:rsidR="00FC4BD7" w:rsidRPr="001E298C" w14:paraId="113AFCE3" w14:textId="77777777" w:rsidTr="001E298C">
        <w:tc>
          <w:tcPr>
            <w:tcW w:w="3878" w:type="dxa"/>
            <w:vAlign w:val="bottom"/>
          </w:tcPr>
          <w:p w14:paraId="383399A0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>Капуста белокочанная</w:t>
            </w:r>
          </w:p>
        </w:tc>
        <w:tc>
          <w:tcPr>
            <w:tcW w:w="0" w:type="auto"/>
            <w:vAlign w:val="bottom"/>
          </w:tcPr>
          <w:p w14:paraId="2E9962BF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color w:val="000000"/>
                <w:szCs w:val="24"/>
              </w:rPr>
              <w:t>37,5</w:t>
            </w:r>
          </w:p>
        </w:tc>
        <w:tc>
          <w:tcPr>
            <w:tcW w:w="0" w:type="auto"/>
            <w:vAlign w:val="bottom"/>
          </w:tcPr>
          <w:p w14:paraId="4D6E0823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30</w:t>
            </w:r>
          </w:p>
        </w:tc>
      </w:tr>
      <w:tr w:rsidR="00FC4BD7" w:rsidRPr="001E298C" w14:paraId="52AFAB8C" w14:textId="77777777" w:rsidTr="001E298C">
        <w:tc>
          <w:tcPr>
            <w:tcW w:w="3878" w:type="dxa"/>
            <w:vAlign w:val="bottom"/>
          </w:tcPr>
          <w:p w14:paraId="1F043F99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>Масло сливочное</w:t>
            </w:r>
          </w:p>
        </w:tc>
        <w:tc>
          <w:tcPr>
            <w:tcW w:w="0" w:type="auto"/>
            <w:vAlign w:val="bottom"/>
          </w:tcPr>
          <w:p w14:paraId="01088DBA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color w:val="000000"/>
                <w:szCs w:val="24"/>
              </w:rPr>
              <w:t>6</w:t>
            </w:r>
          </w:p>
        </w:tc>
        <w:tc>
          <w:tcPr>
            <w:tcW w:w="0" w:type="auto"/>
            <w:vAlign w:val="bottom"/>
          </w:tcPr>
          <w:p w14:paraId="4031D470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6</w:t>
            </w:r>
          </w:p>
        </w:tc>
      </w:tr>
      <w:tr w:rsidR="00FC4BD7" w:rsidRPr="001E298C" w14:paraId="3ECFE0A9" w14:textId="77777777" w:rsidTr="001E298C">
        <w:tc>
          <w:tcPr>
            <w:tcW w:w="3878" w:type="dxa"/>
            <w:vAlign w:val="bottom"/>
          </w:tcPr>
          <w:p w14:paraId="3854FD84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>Лавровый лист</w:t>
            </w:r>
          </w:p>
        </w:tc>
        <w:tc>
          <w:tcPr>
            <w:tcW w:w="0" w:type="auto"/>
            <w:vAlign w:val="bottom"/>
          </w:tcPr>
          <w:p w14:paraId="2F8E7AC2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szCs w:val="24"/>
              </w:rPr>
              <w:t>0,02</w:t>
            </w:r>
          </w:p>
        </w:tc>
        <w:tc>
          <w:tcPr>
            <w:tcW w:w="0" w:type="auto"/>
            <w:vAlign w:val="bottom"/>
          </w:tcPr>
          <w:p w14:paraId="08083B19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0,02</w:t>
            </w:r>
          </w:p>
        </w:tc>
      </w:tr>
      <w:tr w:rsidR="00FC4BD7" w:rsidRPr="001E298C" w14:paraId="1DA1E505" w14:textId="77777777" w:rsidTr="001E298C">
        <w:tc>
          <w:tcPr>
            <w:tcW w:w="3878" w:type="dxa"/>
            <w:vAlign w:val="bottom"/>
          </w:tcPr>
          <w:p w14:paraId="47EA7E2C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>Соль</w:t>
            </w:r>
          </w:p>
        </w:tc>
        <w:tc>
          <w:tcPr>
            <w:tcW w:w="0" w:type="auto"/>
            <w:vAlign w:val="bottom"/>
          </w:tcPr>
          <w:p w14:paraId="09F74278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szCs w:val="24"/>
              </w:rPr>
              <w:t>0,5</w:t>
            </w:r>
          </w:p>
        </w:tc>
        <w:tc>
          <w:tcPr>
            <w:tcW w:w="0" w:type="auto"/>
            <w:vAlign w:val="bottom"/>
          </w:tcPr>
          <w:p w14:paraId="6DBD98F5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0,5</w:t>
            </w:r>
          </w:p>
        </w:tc>
      </w:tr>
      <w:tr w:rsidR="00FC4BD7" w:rsidRPr="001E298C" w14:paraId="6FC0D1FC" w14:textId="77777777" w:rsidTr="001E298C">
        <w:tc>
          <w:tcPr>
            <w:tcW w:w="3878" w:type="dxa"/>
            <w:vAlign w:val="bottom"/>
          </w:tcPr>
          <w:p w14:paraId="66DBA796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>Соус томатный</w:t>
            </w:r>
          </w:p>
        </w:tc>
        <w:tc>
          <w:tcPr>
            <w:tcW w:w="0" w:type="auto"/>
            <w:vAlign w:val="bottom"/>
          </w:tcPr>
          <w:p w14:paraId="13B91D3B" w14:textId="77777777" w:rsidR="00FC4BD7" w:rsidRPr="001E298C" w:rsidRDefault="00FC4BD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0" w:type="auto"/>
            <w:vAlign w:val="bottom"/>
          </w:tcPr>
          <w:p w14:paraId="3FA31DF3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40</w:t>
            </w:r>
          </w:p>
        </w:tc>
      </w:tr>
      <w:tr w:rsidR="00FC4BD7" w:rsidRPr="001E298C" w14:paraId="0F1FEF12" w14:textId="77777777" w:rsidTr="001E298C">
        <w:tc>
          <w:tcPr>
            <w:tcW w:w="3878" w:type="dxa"/>
          </w:tcPr>
          <w:p w14:paraId="5344A12A" w14:textId="77777777" w:rsidR="00FC4BD7" w:rsidRPr="001E298C" w:rsidRDefault="003C053C">
            <w:pPr>
              <w:rPr>
                <w:szCs w:val="24"/>
              </w:rPr>
            </w:pPr>
            <w:r w:rsidRPr="001E298C">
              <w:rPr>
                <w:szCs w:val="24"/>
              </w:rPr>
              <w:t>Выход</w:t>
            </w:r>
          </w:p>
        </w:tc>
        <w:tc>
          <w:tcPr>
            <w:tcW w:w="0" w:type="auto"/>
          </w:tcPr>
          <w:p w14:paraId="0AE7A266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-</w:t>
            </w:r>
          </w:p>
        </w:tc>
        <w:tc>
          <w:tcPr>
            <w:tcW w:w="0" w:type="auto"/>
          </w:tcPr>
          <w:p w14:paraId="734DEA3C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150</w:t>
            </w:r>
          </w:p>
        </w:tc>
      </w:tr>
    </w:tbl>
    <w:p w14:paraId="57232EF9" w14:textId="491EFD9F" w:rsidR="00FC4BD7" w:rsidRPr="001E298C" w:rsidRDefault="003C053C">
      <w:pPr>
        <w:jc w:val="both"/>
        <w:rPr>
          <w:szCs w:val="24"/>
        </w:rPr>
      </w:pPr>
      <w:r w:rsidRPr="001E298C">
        <w:rPr>
          <w:szCs w:val="24"/>
        </w:rPr>
        <w:t>При отсутствии того или иного вида овощей, указанного в рецептуре, можно приготовить блюдо из остальных овощей, соответственно увеличив их закладку.</w:t>
      </w:r>
    </w:p>
    <w:p w14:paraId="26B4D7AB" w14:textId="6A30AF08" w:rsidR="00FC4BD7" w:rsidRPr="001E298C" w:rsidRDefault="001E298C" w:rsidP="001E298C">
      <w:pPr>
        <w:jc w:val="both"/>
        <w:rPr>
          <w:szCs w:val="24"/>
        </w:rPr>
      </w:pPr>
      <w:r>
        <w:rPr>
          <w:sz w:val="28"/>
          <w:szCs w:val="28"/>
        </w:rPr>
        <w:t xml:space="preserve">Технологическое приготовление: </w:t>
      </w:r>
      <w:r>
        <w:rPr>
          <w:szCs w:val="24"/>
        </w:rPr>
        <w:t>н</w:t>
      </w:r>
      <w:r w:rsidR="003C053C" w:rsidRPr="001E298C">
        <w:rPr>
          <w:szCs w:val="24"/>
        </w:rPr>
        <w:t xml:space="preserve">арезанные дольками или кубиками картофель и коренья слегка обжаривают, лук пассеруют. Капусту белокочанную нарезают шашками, припускают. Затем картофель и овощи соединяют с соусом сметанным и тушат </w:t>
      </w:r>
      <w:proofErr w:type="gramStart"/>
      <w:r w:rsidR="003C053C" w:rsidRPr="001E298C">
        <w:rPr>
          <w:szCs w:val="24"/>
        </w:rPr>
        <w:t>10-15</w:t>
      </w:r>
      <w:proofErr w:type="gramEnd"/>
      <w:r w:rsidR="003C053C" w:rsidRPr="001E298C">
        <w:rPr>
          <w:szCs w:val="24"/>
        </w:rPr>
        <w:t xml:space="preserve"> мин. После этого добавляют припущенную белокочанную капусту и продолжают тушить </w:t>
      </w:r>
      <w:proofErr w:type="gramStart"/>
      <w:r w:rsidR="003C053C" w:rsidRPr="001E298C">
        <w:rPr>
          <w:szCs w:val="24"/>
        </w:rPr>
        <w:t>15-20</w:t>
      </w:r>
      <w:proofErr w:type="gramEnd"/>
      <w:r w:rsidR="003C053C" w:rsidRPr="001E298C">
        <w:rPr>
          <w:szCs w:val="24"/>
        </w:rPr>
        <w:t xml:space="preserve"> мин. За 5-10 мин до готовности кладут лавровый лист.</w:t>
      </w:r>
    </w:p>
    <w:p w14:paraId="7A589B63" w14:textId="77777777" w:rsidR="00FC4BD7" w:rsidRPr="001E298C" w:rsidRDefault="003C053C" w:rsidP="001E298C">
      <w:pPr>
        <w:jc w:val="both"/>
        <w:rPr>
          <w:szCs w:val="24"/>
        </w:rPr>
      </w:pPr>
      <w:r w:rsidRPr="001E298C">
        <w:rPr>
          <w:szCs w:val="24"/>
        </w:rPr>
        <w:t xml:space="preserve">Блюдо реализуют при температуре 65 </w:t>
      </w:r>
      <w:r w:rsidRPr="001E298C">
        <w:rPr>
          <w:szCs w:val="24"/>
          <w:vertAlign w:val="superscript"/>
        </w:rPr>
        <w:t>0</w:t>
      </w:r>
      <w:r w:rsidRPr="001E298C">
        <w:rPr>
          <w:szCs w:val="24"/>
        </w:rPr>
        <w:t>С.</w:t>
      </w:r>
    </w:p>
    <w:p w14:paraId="321AAC25" w14:textId="68B7A6A3" w:rsidR="00FC4BD7" w:rsidRPr="001E298C" w:rsidRDefault="003C053C" w:rsidP="001E298C">
      <w:pPr>
        <w:jc w:val="both"/>
        <w:rPr>
          <w:szCs w:val="24"/>
        </w:rPr>
      </w:pPr>
      <w:r w:rsidRPr="001E298C">
        <w:rPr>
          <w:szCs w:val="24"/>
        </w:rPr>
        <w:t>Органолептические показатели качества:</w:t>
      </w:r>
    </w:p>
    <w:p w14:paraId="444AE2B4" w14:textId="77777777" w:rsidR="00FC4BD7" w:rsidRPr="001E298C" w:rsidRDefault="003C053C" w:rsidP="001E298C">
      <w:pPr>
        <w:jc w:val="both"/>
        <w:rPr>
          <w:szCs w:val="24"/>
        </w:rPr>
      </w:pPr>
      <w:r w:rsidRPr="001E298C">
        <w:rPr>
          <w:szCs w:val="24"/>
        </w:rPr>
        <w:t>Внешний вид: овощи и картофель нарезаны кубиками или дольками, овощи сохранили первоначальную форму нарезки.</w:t>
      </w:r>
    </w:p>
    <w:p w14:paraId="07E7F660" w14:textId="77777777" w:rsidR="00FC4BD7" w:rsidRPr="001E298C" w:rsidRDefault="003C053C" w:rsidP="001E298C">
      <w:pPr>
        <w:jc w:val="both"/>
        <w:rPr>
          <w:szCs w:val="24"/>
        </w:rPr>
      </w:pPr>
      <w:r w:rsidRPr="001E298C">
        <w:rPr>
          <w:szCs w:val="24"/>
        </w:rPr>
        <w:t>Консистенция: картофеля, овощей – мягкая, плотная.</w:t>
      </w:r>
    </w:p>
    <w:p w14:paraId="68E37253" w14:textId="77777777" w:rsidR="00FC4BD7" w:rsidRPr="001E298C" w:rsidRDefault="003C053C" w:rsidP="001E298C">
      <w:pPr>
        <w:jc w:val="both"/>
        <w:rPr>
          <w:szCs w:val="24"/>
        </w:rPr>
      </w:pPr>
      <w:r w:rsidRPr="001E298C">
        <w:rPr>
          <w:szCs w:val="24"/>
        </w:rPr>
        <w:t>Цвет: светло-оранжевый.</w:t>
      </w:r>
    </w:p>
    <w:p w14:paraId="78A5D5DB" w14:textId="77777777" w:rsidR="00FC4BD7" w:rsidRPr="001E298C" w:rsidRDefault="003C053C" w:rsidP="001E298C">
      <w:pPr>
        <w:jc w:val="both"/>
        <w:rPr>
          <w:szCs w:val="24"/>
        </w:rPr>
      </w:pPr>
      <w:r w:rsidRPr="001E298C">
        <w:rPr>
          <w:szCs w:val="24"/>
        </w:rPr>
        <w:t>Запах: овощей, не допускается запах подгорелых овощей.</w:t>
      </w:r>
    </w:p>
    <w:p w14:paraId="0D0A2E7E" w14:textId="77777777" w:rsidR="00FC4BD7" w:rsidRPr="001E298C" w:rsidRDefault="003C053C" w:rsidP="001E298C">
      <w:pPr>
        <w:jc w:val="both"/>
        <w:rPr>
          <w:szCs w:val="24"/>
        </w:rPr>
      </w:pPr>
      <w:r w:rsidRPr="001E298C">
        <w:rPr>
          <w:szCs w:val="24"/>
        </w:rPr>
        <w:t>Вкус: умеренно соленый, слегка острый.</w:t>
      </w:r>
    </w:p>
    <w:p w14:paraId="5AA65C08" w14:textId="77777777" w:rsidR="00FC4BD7" w:rsidRPr="001E298C" w:rsidRDefault="003C053C" w:rsidP="001E298C">
      <w:pPr>
        <w:jc w:val="both"/>
        <w:rPr>
          <w:szCs w:val="24"/>
        </w:rPr>
      </w:pPr>
      <w:r w:rsidRPr="001E298C">
        <w:rPr>
          <w:szCs w:val="24"/>
        </w:rPr>
        <w:t>Пищевая ценность блюда на выход 150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FC4BD7" w:rsidRPr="001E298C" w14:paraId="278D2A60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8AF4" w14:textId="77777777" w:rsidR="00FC4BD7" w:rsidRPr="001E298C" w:rsidRDefault="003C053C">
            <w:pPr>
              <w:jc w:val="center"/>
              <w:rPr>
                <w:szCs w:val="24"/>
                <w:lang w:eastAsia="en-US"/>
              </w:rPr>
            </w:pPr>
            <w:r w:rsidRPr="001E298C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89A2" w14:textId="77777777" w:rsidR="00FC4BD7" w:rsidRPr="001E298C" w:rsidRDefault="003C053C">
            <w:pPr>
              <w:jc w:val="center"/>
              <w:rPr>
                <w:szCs w:val="24"/>
                <w:lang w:eastAsia="en-US"/>
              </w:rPr>
            </w:pPr>
            <w:r w:rsidRPr="001E298C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E144" w14:textId="77777777" w:rsidR="00FC4BD7" w:rsidRPr="001E298C" w:rsidRDefault="003C053C">
            <w:pPr>
              <w:jc w:val="center"/>
              <w:rPr>
                <w:szCs w:val="24"/>
                <w:lang w:eastAsia="en-US"/>
              </w:rPr>
            </w:pPr>
            <w:r w:rsidRPr="001E298C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09A" w14:textId="77777777" w:rsidR="00FC4BD7" w:rsidRPr="001E298C" w:rsidRDefault="003C053C">
            <w:pPr>
              <w:jc w:val="center"/>
              <w:rPr>
                <w:szCs w:val="24"/>
                <w:lang w:eastAsia="en-US"/>
              </w:rPr>
            </w:pPr>
            <w:r w:rsidRPr="001E298C">
              <w:rPr>
                <w:szCs w:val="24"/>
                <w:lang w:eastAsia="en-US"/>
              </w:rPr>
              <w:t>Калорийность, ккал</w:t>
            </w:r>
          </w:p>
        </w:tc>
      </w:tr>
      <w:tr w:rsidR="00FC4BD7" w:rsidRPr="001E298C" w14:paraId="57E1F4FD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F63F6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color w:val="000000"/>
                <w:szCs w:val="24"/>
              </w:rPr>
              <w:t>3,45</w:t>
            </w:r>
          </w:p>
          <w:p w14:paraId="16CAD253" w14:textId="77777777" w:rsidR="00FC4BD7" w:rsidRPr="001E298C" w:rsidRDefault="00FC4BD7">
            <w:pPr>
              <w:jc w:val="center"/>
              <w:rPr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7AAA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color w:val="000000"/>
                <w:szCs w:val="24"/>
              </w:rPr>
              <w:t>7,65</w:t>
            </w:r>
          </w:p>
          <w:p w14:paraId="00B5B4A9" w14:textId="77777777" w:rsidR="00FC4BD7" w:rsidRPr="001E298C" w:rsidRDefault="00FC4BD7">
            <w:pPr>
              <w:jc w:val="center"/>
              <w:rPr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07642" w14:textId="77777777" w:rsidR="00FC4BD7" w:rsidRPr="001E298C" w:rsidRDefault="003C053C">
            <w:pPr>
              <w:jc w:val="center"/>
              <w:rPr>
                <w:color w:val="000000"/>
                <w:szCs w:val="24"/>
              </w:rPr>
            </w:pPr>
            <w:r w:rsidRPr="001E298C">
              <w:rPr>
                <w:color w:val="000000"/>
                <w:szCs w:val="24"/>
              </w:rPr>
              <w:t>16,05</w:t>
            </w:r>
          </w:p>
          <w:p w14:paraId="1F25AB08" w14:textId="77777777" w:rsidR="00FC4BD7" w:rsidRPr="001E298C" w:rsidRDefault="00FC4BD7">
            <w:pPr>
              <w:jc w:val="center"/>
              <w:rPr>
                <w:szCs w:val="24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F03D0" w14:textId="77777777" w:rsidR="00FC4BD7" w:rsidRPr="001E298C" w:rsidRDefault="003C053C">
            <w:pPr>
              <w:jc w:val="center"/>
              <w:rPr>
                <w:szCs w:val="24"/>
              </w:rPr>
            </w:pPr>
            <w:r w:rsidRPr="001E298C">
              <w:rPr>
                <w:szCs w:val="24"/>
              </w:rPr>
              <w:t>145,5</w:t>
            </w:r>
          </w:p>
        </w:tc>
      </w:tr>
    </w:tbl>
    <w:p w14:paraId="1280711F" w14:textId="77777777" w:rsidR="00FC4BD7" w:rsidRPr="001E298C" w:rsidRDefault="00FC4BD7">
      <w:pPr>
        <w:ind w:firstLine="720"/>
        <w:jc w:val="center"/>
        <w:rPr>
          <w:szCs w:val="24"/>
        </w:rPr>
      </w:pPr>
    </w:p>
    <w:p w14:paraId="64806942" w14:textId="77777777" w:rsidR="00FC4BD7" w:rsidRPr="001E298C" w:rsidRDefault="00FC4BD7">
      <w:pPr>
        <w:jc w:val="both"/>
        <w:rPr>
          <w:szCs w:val="24"/>
        </w:rPr>
      </w:pPr>
    </w:p>
    <w:sectPr w:rsidR="00FC4BD7" w:rsidRPr="001E298C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FB58" w14:textId="77777777" w:rsidR="00A977E2" w:rsidRDefault="00A977E2">
      <w:r>
        <w:separator/>
      </w:r>
    </w:p>
  </w:endnote>
  <w:endnote w:type="continuationSeparator" w:id="0">
    <w:p w14:paraId="2557F4D2" w14:textId="77777777" w:rsidR="00A977E2" w:rsidRDefault="00A9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8C33" w14:textId="77777777" w:rsidR="00A977E2" w:rsidRDefault="00A977E2">
      <w:r>
        <w:separator/>
      </w:r>
    </w:p>
  </w:footnote>
  <w:footnote w:type="continuationSeparator" w:id="0">
    <w:p w14:paraId="556B120F" w14:textId="77777777" w:rsidR="00A977E2" w:rsidRDefault="00A977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35674"/>
    <w:rsid w:val="00044FFB"/>
    <w:rsid w:val="00072AF4"/>
    <w:rsid w:val="00097EDE"/>
    <w:rsid w:val="000F41D2"/>
    <w:rsid w:val="00136D5D"/>
    <w:rsid w:val="00165983"/>
    <w:rsid w:val="001B7382"/>
    <w:rsid w:val="001C07DF"/>
    <w:rsid w:val="001D2BE7"/>
    <w:rsid w:val="001E298C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C053C"/>
    <w:rsid w:val="003D61B8"/>
    <w:rsid w:val="003F3719"/>
    <w:rsid w:val="00422984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C2BE4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A4EEF"/>
    <w:rsid w:val="008E6240"/>
    <w:rsid w:val="00950C49"/>
    <w:rsid w:val="0097078F"/>
    <w:rsid w:val="009B5391"/>
    <w:rsid w:val="00A44D35"/>
    <w:rsid w:val="00A951F6"/>
    <w:rsid w:val="00A977E2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61AF6"/>
    <w:rsid w:val="00C903B0"/>
    <w:rsid w:val="00CA2ACD"/>
    <w:rsid w:val="00CA6FED"/>
    <w:rsid w:val="00CB5285"/>
    <w:rsid w:val="00D32837"/>
    <w:rsid w:val="00D82B37"/>
    <w:rsid w:val="00DA1112"/>
    <w:rsid w:val="00DF0813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00FC4BD7"/>
    <w:rsid w:val="448744CF"/>
    <w:rsid w:val="4992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ECE4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1E2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248</Words>
  <Characters>1416</Characters>
  <Application>Microsoft Office Word</Application>
  <DocSecurity>0</DocSecurity>
  <Lines>11</Lines>
  <Paragraphs>3</Paragraphs>
  <ScaleCrop>false</ScaleCrop>
  <Company>Microsoft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10</cp:revision>
  <cp:lastPrinted>2025-02-03T15:20:00Z</cp:lastPrinted>
  <dcterms:created xsi:type="dcterms:W3CDTF">2020-08-01T11:07:00Z</dcterms:created>
  <dcterms:modified xsi:type="dcterms:W3CDTF">2025-02-09T19:29:00Z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D9DB0BD16EEB4F34935FAB0C03F360D0_12</vt:lpwstr>
  </property>
</Properties>
</file>